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8923" w14:textId="36050F21" w:rsidR="00C6014B" w:rsidRDefault="00C6014B" w:rsidP="00C6014B">
      <w:pPr>
        <w:spacing w:after="0" w:line="480" w:lineRule="auto"/>
        <w:ind w:firstLine="720"/>
        <w:rPr>
          <w:rFonts w:ascii="Times New Roman" w:hAnsi="Times New Roman" w:cs="Times New Roman"/>
          <w:b/>
          <w:bCs/>
          <w:sz w:val="24"/>
          <w:szCs w:val="24"/>
        </w:rPr>
      </w:pPr>
      <w:r>
        <w:rPr>
          <w:rFonts w:ascii="Times New Roman" w:hAnsi="Times New Roman" w:cs="Times New Roman"/>
          <w:b/>
          <w:bCs/>
          <w:sz w:val="24"/>
          <w:szCs w:val="24"/>
        </w:rPr>
        <w:t>MEMOIR SAMPLES – TY HAGER</w:t>
      </w:r>
    </w:p>
    <w:p w14:paraId="215254A4" w14:textId="77777777" w:rsidR="00C6014B" w:rsidRDefault="00C6014B" w:rsidP="00C6014B">
      <w:pPr>
        <w:spacing w:after="0" w:line="480" w:lineRule="auto"/>
        <w:ind w:firstLine="720"/>
        <w:rPr>
          <w:rFonts w:ascii="Times New Roman" w:hAnsi="Times New Roman" w:cs="Times New Roman"/>
          <w:b/>
          <w:bCs/>
          <w:sz w:val="24"/>
          <w:szCs w:val="24"/>
        </w:rPr>
      </w:pPr>
    </w:p>
    <w:p w14:paraId="0F7EF982" w14:textId="478DADD3" w:rsidR="00C6014B" w:rsidRPr="00465929" w:rsidRDefault="00C6014B" w:rsidP="00C6014B">
      <w:pPr>
        <w:spacing w:after="0" w:line="480" w:lineRule="auto"/>
        <w:ind w:firstLine="720"/>
        <w:rPr>
          <w:rFonts w:ascii="Times New Roman" w:hAnsi="Times New Roman" w:cs="Times New Roman"/>
          <w:b/>
          <w:bCs/>
          <w:i/>
          <w:iCs/>
          <w:sz w:val="24"/>
          <w:szCs w:val="24"/>
        </w:rPr>
      </w:pPr>
      <w:r w:rsidRPr="00465929">
        <w:rPr>
          <w:rFonts w:ascii="Times New Roman" w:hAnsi="Times New Roman" w:cs="Times New Roman"/>
          <w:b/>
          <w:bCs/>
          <w:sz w:val="24"/>
          <w:szCs w:val="24"/>
        </w:rPr>
        <w:t xml:space="preserve">From </w:t>
      </w:r>
      <w:r w:rsidRPr="00465929">
        <w:rPr>
          <w:rFonts w:ascii="Times New Roman" w:hAnsi="Times New Roman" w:cs="Times New Roman"/>
          <w:b/>
          <w:bCs/>
          <w:i/>
          <w:iCs/>
          <w:sz w:val="24"/>
          <w:szCs w:val="24"/>
        </w:rPr>
        <w:t>Not Here To Be Served</w:t>
      </w:r>
    </w:p>
    <w:p w14:paraId="1536A401" w14:textId="77777777" w:rsidR="00C6014B" w:rsidRPr="003E7B89" w:rsidRDefault="00C6014B" w:rsidP="00C6014B">
      <w:pPr>
        <w:spacing w:after="0" w:line="480" w:lineRule="auto"/>
        <w:ind w:firstLine="720"/>
        <w:rPr>
          <w:rFonts w:ascii="Times New Roman" w:hAnsi="Times New Roman" w:cs="Times New Roman"/>
          <w:i/>
          <w:iCs/>
          <w:sz w:val="24"/>
          <w:szCs w:val="24"/>
        </w:rPr>
      </w:pPr>
      <w:r w:rsidRPr="003E7B89">
        <w:rPr>
          <w:rFonts w:ascii="Times New Roman" w:hAnsi="Times New Roman" w:cs="Times New Roman"/>
          <w:i/>
          <w:iCs/>
          <w:sz w:val="24"/>
          <w:szCs w:val="24"/>
        </w:rPr>
        <w:t>“Your brother Alonzo was in here earlier to buy some rope.”</w:t>
      </w:r>
    </w:p>
    <w:p w14:paraId="6C3E818B" w14:textId="77777777" w:rsidR="00C6014B" w:rsidRPr="00465929" w:rsidRDefault="00C6014B" w:rsidP="00C6014B">
      <w:pPr>
        <w:spacing w:after="0" w:line="480" w:lineRule="auto"/>
        <w:rPr>
          <w:rFonts w:ascii="Times New Roman" w:hAnsi="Times New Roman" w:cs="Times New Roman"/>
          <w:sz w:val="24"/>
          <w:szCs w:val="24"/>
        </w:rPr>
      </w:pPr>
      <w:r w:rsidRPr="00465929">
        <w:rPr>
          <w:rFonts w:ascii="Times New Roman" w:hAnsi="Times New Roman" w:cs="Times New Roman"/>
          <w:sz w:val="24"/>
          <w:szCs w:val="24"/>
        </w:rPr>
        <w:tab/>
        <w:t xml:space="preserve">The statement from one of the guys who worked at the Mr. Auto Parts Napa – a store in Waynesboro where many of the local men would congregate to shoot the breeze – puzzled me. </w:t>
      </w:r>
    </w:p>
    <w:p w14:paraId="34FCA0C4" w14:textId="77777777" w:rsidR="00C6014B" w:rsidRPr="00465929" w:rsidRDefault="00C6014B" w:rsidP="00C6014B">
      <w:pPr>
        <w:spacing w:after="0" w:line="480" w:lineRule="auto"/>
        <w:rPr>
          <w:rFonts w:ascii="Times New Roman" w:hAnsi="Times New Roman" w:cs="Times New Roman"/>
          <w:sz w:val="24"/>
          <w:szCs w:val="24"/>
        </w:rPr>
      </w:pPr>
      <w:r w:rsidRPr="00465929">
        <w:rPr>
          <w:rFonts w:ascii="Times New Roman" w:hAnsi="Times New Roman" w:cs="Times New Roman"/>
          <w:sz w:val="24"/>
          <w:szCs w:val="24"/>
        </w:rPr>
        <w:tab/>
        <w:t>“Rope?”</w:t>
      </w:r>
    </w:p>
    <w:p w14:paraId="5AB04F00" w14:textId="77777777" w:rsidR="00C6014B" w:rsidRPr="00465929" w:rsidRDefault="00C6014B" w:rsidP="00C6014B">
      <w:pPr>
        <w:spacing w:after="0" w:line="480" w:lineRule="auto"/>
        <w:rPr>
          <w:rFonts w:ascii="Times New Roman" w:hAnsi="Times New Roman" w:cs="Times New Roman"/>
          <w:sz w:val="24"/>
          <w:szCs w:val="24"/>
        </w:rPr>
      </w:pPr>
      <w:r w:rsidRPr="00465929">
        <w:rPr>
          <w:rFonts w:ascii="Times New Roman" w:hAnsi="Times New Roman" w:cs="Times New Roman"/>
          <w:sz w:val="24"/>
          <w:szCs w:val="24"/>
        </w:rPr>
        <w:tab/>
        <w:t>“Yeah, he said he needed some rope strong enough to pull a car.”</w:t>
      </w:r>
    </w:p>
    <w:p w14:paraId="38D39E00" w14:textId="77777777" w:rsidR="00C6014B" w:rsidRPr="00465929" w:rsidRDefault="00C6014B" w:rsidP="00C6014B">
      <w:pPr>
        <w:spacing w:after="0" w:line="480" w:lineRule="auto"/>
        <w:rPr>
          <w:rFonts w:ascii="Times New Roman" w:hAnsi="Times New Roman" w:cs="Times New Roman"/>
          <w:sz w:val="24"/>
          <w:szCs w:val="24"/>
        </w:rPr>
      </w:pPr>
      <w:r w:rsidRPr="00465929">
        <w:rPr>
          <w:rFonts w:ascii="Times New Roman" w:hAnsi="Times New Roman" w:cs="Times New Roman"/>
          <w:sz w:val="24"/>
          <w:szCs w:val="24"/>
        </w:rPr>
        <w:tab/>
        <w:t xml:space="preserve">That puzzled me even more. </w:t>
      </w:r>
    </w:p>
    <w:p w14:paraId="2961282A" w14:textId="77777777" w:rsidR="00C6014B" w:rsidRPr="00465929" w:rsidRDefault="00C6014B" w:rsidP="00C6014B">
      <w:pPr>
        <w:spacing w:after="0" w:line="480" w:lineRule="auto"/>
        <w:rPr>
          <w:rFonts w:ascii="Times New Roman" w:hAnsi="Times New Roman" w:cs="Times New Roman"/>
          <w:sz w:val="24"/>
          <w:szCs w:val="24"/>
        </w:rPr>
      </w:pPr>
      <w:r w:rsidRPr="00465929">
        <w:rPr>
          <w:rFonts w:ascii="Times New Roman" w:hAnsi="Times New Roman" w:cs="Times New Roman"/>
          <w:sz w:val="24"/>
          <w:szCs w:val="24"/>
        </w:rPr>
        <w:tab/>
        <w:t>“What the hell’s he need rope to pull a car for?” I asked. “Alonzo doesn’t own a car.”</w:t>
      </w:r>
    </w:p>
    <w:p w14:paraId="0F4E95A6" w14:textId="77777777" w:rsidR="00C6014B" w:rsidRPr="00465929" w:rsidRDefault="00C6014B" w:rsidP="00C6014B">
      <w:pPr>
        <w:spacing w:after="0" w:line="480" w:lineRule="auto"/>
        <w:rPr>
          <w:rFonts w:ascii="Times New Roman" w:hAnsi="Times New Roman" w:cs="Times New Roman"/>
          <w:sz w:val="24"/>
          <w:szCs w:val="24"/>
        </w:rPr>
      </w:pPr>
      <w:r w:rsidRPr="00465929">
        <w:rPr>
          <w:rFonts w:ascii="Times New Roman" w:hAnsi="Times New Roman" w:cs="Times New Roman"/>
          <w:sz w:val="24"/>
          <w:szCs w:val="24"/>
        </w:rPr>
        <w:tab/>
        <w:t>It’s my nature to try to make sense of the illogical. Most times, it turns out it wasn’t that illogical to begin with.</w:t>
      </w:r>
    </w:p>
    <w:p w14:paraId="54CFB23B" w14:textId="77777777" w:rsidR="00C6014B" w:rsidRPr="00465929" w:rsidRDefault="00C6014B" w:rsidP="00C6014B">
      <w:pPr>
        <w:spacing w:after="0" w:line="480" w:lineRule="auto"/>
        <w:rPr>
          <w:rFonts w:ascii="Times New Roman" w:hAnsi="Times New Roman" w:cs="Times New Roman"/>
          <w:sz w:val="24"/>
          <w:szCs w:val="24"/>
        </w:rPr>
      </w:pPr>
      <w:r w:rsidRPr="00465929">
        <w:rPr>
          <w:rFonts w:ascii="Times New Roman" w:hAnsi="Times New Roman" w:cs="Times New Roman"/>
          <w:sz w:val="24"/>
          <w:szCs w:val="24"/>
        </w:rPr>
        <w:tab/>
        <w:t>“He’s probably helping Miss Ada with something,” I said.</w:t>
      </w:r>
    </w:p>
    <w:p w14:paraId="3EF572BA" w14:textId="77777777" w:rsidR="00C6014B" w:rsidRPr="00465929" w:rsidRDefault="00C6014B" w:rsidP="00C6014B">
      <w:pPr>
        <w:spacing w:after="0" w:line="480" w:lineRule="auto"/>
        <w:rPr>
          <w:rFonts w:ascii="Times New Roman" w:hAnsi="Times New Roman" w:cs="Times New Roman"/>
          <w:sz w:val="24"/>
          <w:szCs w:val="24"/>
        </w:rPr>
      </w:pPr>
      <w:r w:rsidRPr="00465929">
        <w:rPr>
          <w:rFonts w:ascii="Times New Roman" w:hAnsi="Times New Roman" w:cs="Times New Roman"/>
          <w:sz w:val="24"/>
          <w:szCs w:val="24"/>
        </w:rPr>
        <w:tab/>
        <w:t xml:space="preserve">Miss Ada was a black woman in her eighties who seemed a hundred. Alonzo was always helping out the old and needy folks in the community: He’d been ordained a Baptist minister (I remember his first sermon, about Jonah and the whale) and – although he wasn’t employed by any church (or, mostly, at all) – still did his best to be of service and spread God’s word. </w:t>
      </w:r>
    </w:p>
    <w:p w14:paraId="693F159F" w14:textId="77777777" w:rsidR="00C6014B" w:rsidRPr="00465929" w:rsidRDefault="00C6014B" w:rsidP="00C6014B">
      <w:pPr>
        <w:spacing w:after="0" w:line="480" w:lineRule="auto"/>
        <w:rPr>
          <w:rFonts w:ascii="Times New Roman" w:hAnsi="Times New Roman" w:cs="Times New Roman"/>
          <w:sz w:val="24"/>
          <w:szCs w:val="24"/>
        </w:rPr>
      </w:pPr>
      <w:r w:rsidRPr="00465929">
        <w:rPr>
          <w:rFonts w:ascii="Times New Roman" w:hAnsi="Times New Roman" w:cs="Times New Roman"/>
          <w:sz w:val="24"/>
          <w:szCs w:val="24"/>
        </w:rPr>
        <w:tab/>
        <w:t>My intention was to track my twin brother down and see if he needed any help. Then I got distracted (I’d left something at the Dairy Queen after lunch that I needed to retrieve), then I got busy. It slipped my mind.</w:t>
      </w:r>
    </w:p>
    <w:p w14:paraId="342D5C9D" w14:textId="77777777" w:rsidR="00C6014B" w:rsidRPr="00465929" w:rsidRDefault="00C6014B" w:rsidP="00C6014B">
      <w:pPr>
        <w:spacing w:after="0" w:line="480" w:lineRule="auto"/>
        <w:rPr>
          <w:rFonts w:ascii="Times New Roman" w:hAnsi="Times New Roman" w:cs="Times New Roman"/>
          <w:sz w:val="24"/>
          <w:szCs w:val="24"/>
        </w:rPr>
      </w:pPr>
      <w:r w:rsidRPr="00465929">
        <w:rPr>
          <w:rFonts w:ascii="Times New Roman" w:hAnsi="Times New Roman" w:cs="Times New Roman"/>
          <w:sz w:val="24"/>
          <w:szCs w:val="24"/>
        </w:rPr>
        <w:tab/>
        <w:t xml:space="preserve">The words “If only” are among the most pointless. Hindsight is 20/20, but only serves any purpose when a lesson is learned. Usually we learn too late. </w:t>
      </w:r>
    </w:p>
    <w:p w14:paraId="4B46C36F" w14:textId="77777777" w:rsidR="00C6014B" w:rsidRDefault="00C6014B" w:rsidP="00C6014B">
      <w:pPr>
        <w:spacing w:after="0" w:line="480" w:lineRule="auto"/>
        <w:ind w:firstLine="360"/>
        <w:rPr>
          <w:rFonts w:ascii="Times New Roman" w:hAnsi="Times New Roman" w:cs="Times New Roman"/>
          <w:sz w:val="24"/>
          <w:szCs w:val="24"/>
        </w:rPr>
      </w:pPr>
      <w:r w:rsidRPr="00465929">
        <w:rPr>
          <w:rFonts w:ascii="Times New Roman" w:hAnsi="Times New Roman" w:cs="Times New Roman"/>
          <w:sz w:val="24"/>
          <w:szCs w:val="24"/>
        </w:rPr>
        <w:lastRenderedPageBreak/>
        <w:tab/>
        <w:t>There were as many reasons Alonzo could’ve needed that rope as there are such late-learned lessons. Not a one of them makes any difference, and none will ever change the sad fact that, on a Thursday in August of 1998, my brother hanged himself from a tree.</w:t>
      </w:r>
    </w:p>
    <w:p w14:paraId="74C44F57" w14:textId="77777777" w:rsidR="00C6014B" w:rsidRDefault="00C6014B" w:rsidP="00C6014B">
      <w:pPr>
        <w:spacing w:after="0" w:line="480" w:lineRule="auto"/>
        <w:ind w:firstLine="360"/>
        <w:rPr>
          <w:rFonts w:ascii="Times New Roman" w:hAnsi="Times New Roman" w:cs="Times New Roman"/>
          <w:sz w:val="24"/>
          <w:szCs w:val="24"/>
        </w:rPr>
      </w:pPr>
    </w:p>
    <w:p w14:paraId="2A24AA87" w14:textId="77777777" w:rsidR="00C6014B" w:rsidRDefault="00C6014B" w:rsidP="00C6014B">
      <w:pPr>
        <w:spacing w:after="0" w:line="480" w:lineRule="auto"/>
        <w:ind w:firstLine="360"/>
        <w:rPr>
          <w:rFonts w:ascii="Times New Roman" w:hAnsi="Times New Roman" w:cs="Times New Roman"/>
          <w:b/>
          <w:bCs/>
          <w:i/>
          <w:iCs/>
          <w:sz w:val="24"/>
          <w:szCs w:val="24"/>
        </w:rPr>
      </w:pPr>
      <w:r>
        <w:rPr>
          <w:rFonts w:ascii="Times New Roman" w:hAnsi="Times New Roman" w:cs="Times New Roman"/>
          <w:b/>
          <w:bCs/>
          <w:sz w:val="24"/>
          <w:szCs w:val="24"/>
        </w:rPr>
        <w:t xml:space="preserve">From </w:t>
      </w:r>
      <w:r>
        <w:rPr>
          <w:rFonts w:ascii="Times New Roman" w:hAnsi="Times New Roman" w:cs="Times New Roman"/>
          <w:b/>
          <w:bCs/>
          <w:i/>
          <w:iCs/>
          <w:sz w:val="24"/>
          <w:szCs w:val="24"/>
        </w:rPr>
        <w:t>Beyond Theory: The Making of a Music Teacher</w:t>
      </w:r>
    </w:p>
    <w:p w14:paraId="5BAEC280" w14:textId="77777777" w:rsidR="00C6014B" w:rsidRPr="003E7B89" w:rsidRDefault="00C6014B" w:rsidP="00C6014B">
      <w:pPr>
        <w:spacing w:after="0" w:line="480" w:lineRule="auto"/>
        <w:ind w:firstLine="360"/>
        <w:rPr>
          <w:rFonts w:ascii="Times New Roman" w:hAnsi="Times New Roman" w:cs="Times New Roman"/>
          <w:i/>
          <w:iCs/>
          <w:sz w:val="24"/>
          <w:szCs w:val="24"/>
        </w:rPr>
      </w:pPr>
      <w:r w:rsidRPr="003E7B89">
        <w:rPr>
          <w:rFonts w:ascii="Times New Roman" w:hAnsi="Times New Roman" w:cs="Times New Roman"/>
          <w:i/>
          <w:iCs/>
          <w:sz w:val="24"/>
          <w:szCs w:val="24"/>
        </w:rPr>
        <w:t>Music comes from God.</w:t>
      </w:r>
    </w:p>
    <w:p w14:paraId="5A6890F3" w14:textId="77777777" w:rsidR="00C6014B" w:rsidRPr="003E7B89" w:rsidRDefault="00C6014B" w:rsidP="00C6014B">
      <w:pPr>
        <w:spacing w:after="0" w:line="480" w:lineRule="auto"/>
        <w:ind w:firstLine="360"/>
        <w:rPr>
          <w:rFonts w:ascii="Times New Roman" w:hAnsi="Times New Roman" w:cs="Times New Roman"/>
          <w:sz w:val="24"/>
          <w:szCs w:val="24"/>
        </w:rPr>
      </w:pPr>
      <w:r w:rsidRPr="003E7B89">
        <w:rPr>
          <w:rFonts w:ascii="Times New Roman" w:hAnsi="Times New Roman" w:cs="Times New Roman"/>
          <w:sz w:val="24"/>
          <w:szCs w:val="24"/>
        </w:rPr>
        <w:t xml:space="preserve">Even if I weren’t a man of deep faith, I would believe this. There are simply things science can’t explain, aspects of our humanity which don’t come from the mind but from the heart and aren’t arrived at through logic and reason but spring from our souls. </w:t>
      </w:r>
    </w:p>
    <w:p w14:paraId="788D9C0E" w14:textId="77777777" w:rsidR="00C6014B" w:rsidRPr="003E7B89" w:rsidRDefault="00C6014B" w:rsidP="00C6014B">
      <w:pPr>
        <w:spacing w:after="0" w:line="480" w:lineRule="auto"/>
        <w:ind w:firstLine="360"/>
        <w:rPr>
          <w:rFonts w:ascii="Times New Roman" w:hAnsi="Times New Roman" w:cs="Times New Roman"/>
          <w:sz w:val="24"/>
          <w:szCs w:val="24"/>
        </w:rPr>
      </w:pPr>
      <w:proofErr w:type="gramStart"/>
      <w:r w:rsidRPr="003E7B89">
        <w:rPr>
          <w:rFonts w:ascii="Times New Roman" w:hAnsi="Times New Roman" w:cs="Times New Roman"/>
          <w:sz w:val="24"/>
          <w:szCs w:val="24"/>
        </w:rPr>
        <w:t>Music’s</w:t>
      </w:r>
      <w:proofErr w:type="gramEnd"/>
      <w:r w:rsidRPr="003E7B89">
        <w:rPr>
          <w:rFonts w:ascii="Times New Roman" w:hAnsi="Times New Roman" w:cs="Times New Roman"/>
          <w:sz w:val="24"/>
          <w:szCs w:val="24"/>
        </w:rPr>
        <w:t xml:space="preserve"> like love that way. </w:t>
      </w:r>
    </w:p>
    <w:p w14:paraId="6BA8C6DC" w14:textId="77777777" w:rsidR="00C6014B" w:rsidRPr="003E7B89" w:rsidRDefault="00C6014B" w:rsidP="00C6014B">
      <w:pPr>
        <w:spacing w:after="0" w:line="480" w:lineRule="auto"/>
        <w:ind w:firstLine="360"/>
        <w:rPr>
          <w:rFonts w:ascii="Times New Roman" w:hAnsi="Times New Roman" w:cs="Times New Roman"/>
          <w:sz w:val="24"/>
          <w:szCs w:val="24"/>
        </w:rPr>
      </w:pPr>
      <w:r w:rsidRPr="003E7B89">
        <w:rPr>
          <w:rFonts w:ascii="Times New Roman" w:hAnsi="Times New Roman" w:cs="Times New Roman"/>
          <w:sz w:val="24"/>
          <w:szCs w:val="24"/>
        </w:rPr>
        <w:t xml:space="preserve">Until 2007, I don’t think I’d really made the connection between music and the soul. I knew from singing in the church choir that there was such a connection, but I was a kid and didn’t feel it like many of those in the congregation for whom we performed. I didn’t quite understand the power of music – both spiritual and secular – to convey a depth of meaning which goes far beyond just tapping our toes and singing along.   </w:t>
      </w:r>
    </w:p>
    <w:p w14:paraId="44E1D6D7" w14:textId="77777777" w:rsidR="00C6014B" w:rsidRPr="003E7B89" w:rsidRDefault="00C6014B" w:rsidP="00C6014B">
      <w:pPr>
        <w:spacing w:after="0" w:line="480" w:lineRule="auto"/>
        <w:ind w:firstLine="360"/>
        <w:rPr>
          <w:rFonts w:ascii="Times New Roman" w:hAnsi="Times New Roman" w:cs="Times New Roman"/>
          <w:sz w:val="24"/>
          <w:szCs w:val="24"/>
        </w:rPr>
      </w:pPr>
      <w:r w:rsidRPr="003E7B89">
        <w:rPr>
          <w:rFonts w:ascii="Times New Roman" w:hAnsi="Times New Roman" w:cs="Times New Roman"/>
          <w:sz w:val="24"/>
          <w:szCs w:val="24"/>
        </w:rPr>
        <w:t xml:space="preserve">I knew music was </w:t>
      </w:r>
      <w:r w:rsidRPr="003E7B89">
        <w:rPr>
          <w:rFonts w:ascii="Times New Roman" w:hAnsi="Times New Roman" w:cs="Times New Roman"/>
          <w:i/>
          <w:iCs/>
          <w:sz w:val="24"/>
          <w:szCs w:val="24"/>
        </w:rPr>
        <w:t>cool</w:t>
      </w:r>
      <w:r w:rsidRPr="003E7B89">
        <w:rPr>
          <w:rFonts w:ascii="Times New Roman" w:hAnsi="Times New Roman" w:cs="Times New Roman"/>
          <w:sz w:val="24"/>
          <w:szCs w:val="24"/>
        </w:rPr>
        <w:t xml:space="preserve">: I just hadn’t taken the time to figure out </w:t>
      </w:r>
      <w:r w:rsidRPr="003E7B89">
        <w:rPr>
          <w:rFonts w:ascii="Times New Roman" w:hAnsi="Times New Roman" w:cs="Times New Roman"/>
          <w:i/>
          <w:iCs/>
          <w:sz w:val="24"/>
          <w:szCs w:val="24"/>
        </w:rPr>
        <w:t>why</w:t>
      </w:r>
      <w:r w:rsidRPr="003E7B89">
        <w:rPr>
          <w:rFonts w:ascii="Times New Roman" w:hAnsi="Times New Roman" w:cs="Times New Roman"/>
          <w:sz w:val="24"/>
          <w:szCs w:val="24"/>
        </w:rPr>
        <w:t>. I was intellectualizing art, relying on knowledge and muscle memory in my playing and songwriting, with no real purpose except the furtherance of my own plans. As with so much of my life to that point, I was just being selfish.</w:t>
      </w:r>
    </w:p>
    <w:p w14:paraId="26FBC5C2" w14:textId="5CD2A729" w:rsidR="00C6014B" w:rsidRDefault="00C6014B" w:rsidP="00C6014B">
      <w:pPr>
        <w:spacing w:after="0" w:line="480" w:lineRule="auto"/>
        <w:ind w:firstLine="360"/>
        <w:rPr>
          <w:rFonts w:ascii="Times New Roman" w:hAnsi="Times New Roman" w:cs="Times New Roman"/>
          <w:sz w:val="24"/>
          <w:szCs w:val="24"/>
        </w:rPr>
      </w:pPr>
      <w:r w:rsidRPr="003E7B89">
        <w:rPr>
          <w:rFonts w:ascii="Times New Roman" w:hAnsi="Times New Roman" w:cs="Times New Roman"/>
          <w:sz w:val="24"/>
          <w:szCs w:val="24"/>
        </w:rPr>
        <w:t xml:space="preserve">Josh </w:t>
      </w:r>
      <w:proofErr w:type="spellStart"/>
      <w:r w:rsidRPr="003E7B89">
        <w:rPr>
          <w:rFonts w:ascii="Times New Roman" w:hAnsi="Times New Roman" w:cs="Times New Roman"/>
          <w:sz w:val="24"/>
          <w:szCs w:val="24"/>
        </w:rPr>
        <w:t>Revak</w:t>
      </w:r>
      <w:proofErr w:type="spellEnd"/>
      <w:r w:rsidRPr="003E7B89">
        <w:rPr>
          <w:rFonts w:ascii="Times New Roman" w:hAnsi="Times New Roman" w:cs="Times New Roman"/>
          <w:sz w:val="24"/>
          <w:szCs w:val="24"/>
        </w:rPr>
        <w:t xml:space="preserve"> helped me see the magic of music and the power of selflessness. He also helped me find God.</w:t>
      </w:r>
    </w:p>
    <w:p w14:paraId="1863C6CF" w14:textId="46CEB0CA" w:rsidR="00E8040C" w:rsidRDefault="00E8040C" w:rsidP="00C6014B">
      <w:pPr>
        <w:spacing w:after="0" w:line="480" w:lineRule="auto"/>
        <w:ind w:firstLine="360"/>
        <w:rPr>
          <w:rFonts w:ascii="Times New Roman" w:hAnsi="Times New Roman" w:cs="Times New Roman"/>
          <w:sz w:val="24"/>
          <w:szCs w:val="24"/>
        </w:rPr>
      </w:pPr>
    </w:p>
    <w:p w14:paraId="02611B11" w14:textId="39DAEE42" w:rsidR="00E8040C" w:rsidRDefault="00E8040C" w:rsidP="00C6014B">
      <w:pPr>
        <w:spacing w:after="0" w:line="480" w:lineRule="auto"/>
        <w:ind w:firstLine="360"/>
        <w:rPr>
          <w:rFonts w:ascii="Times New Roman" w:hAnsi="Times New Roman" w:cs="Times New Roman"/>
          <w:b/>
          <w:bCs/>
          <w:i/>
          <w:iCs/>
          <w:sz w:val="24"/>
          <w:szCs w:val="24"/>
        </w:rPr>
      </w:pPr>
      <w:r>
        <w:rPr>
          <w:rFonts w:ascii="Times New Roman" w:hAnsi="Times New Roman" w:cs="Times New Roman"/>
          <w:b/>
          <w:bCs/>
          <w:sz w:val="24"/>
          <w:szCs w:val="24"/>
        </w:rPr>
        <w:t xml:space="preserve">From </w:t>
      </w:r>
      <w:proofErr w:type="spellStart"/>
      <w:r>
        <w:rPr>
          <w:rFonts w:ascii="Times New Roman" w:hAnsi="Times New Roman" w:cs="Times New Roman"/>
          <w:b/>
          <w:bCs/>
          <w:i/>
          <w:iCs/>
          <w:sz w:val="24"/>
          <w:szCs w:val="24"/>
        </w:rPr>
        <w:t>Ain’t</w:t>
      </w:r>
      <w:proofErr w:type="spellEnd"/>
      <w:r>
        <w:rPr>
          <w:rFonts w:ascii="Times New Roman" w:hAnsi="Times New Roman" w:cs="Times New Roman"/>
          <w:b/>
          <w:bCs/>
          <w:i/>
          <w:iCs/>
          <w:sz w:val="24"/>
          <w:szCs w:val="24"/>
        </w:rPr>
        <w:t xml:space="preserve"> Been No Crystal Stair</w:t>
      </w:r>
    </w:p>
    <w:p w14:paraId="3D76200E" w14:textId="77777777" w:rsidR="00E8040C" w:rsidRDefault="00E8040C" w:rsidP="00E8040C">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I was only twelve the first time I had to wring a chicken’s neck, and I was </w:t>
      </w:r>
      <w:r w:rsidRPr="00F7132B">
        <w:rPr>
          <w:rFonts w:ascii="Times New Roman" w:hAnsi="Times New Roman" w:cs="Times New Roman"/>
          <w:i/>
          <w:iCs/>
          <w:sz w:val="24"/>
          <w:szCs w:val="24"/>
        </w:rPr>
        <w:t>terrified</w:t>
      </w:r>
      <w:r>
        <w:rPr>
          <w:rFonts w:ascii="Times New Roman" w:hAnsi="Times New Roman" w:cs="Times New Roman"/>
          <w:sz w:val="24"/>
          <w:szCs w:val="24"/>
        </w:rPr>
        <w:t xml:space="preserve">. </w:t>
      </w:r>
    </w:p>
    <w:p w14:paraId="77B89911" w14:textId="77777777" w:rsidR="00E8040C" w:rsidRDefault="00E8040C" w:rsidP="00E8040C">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 mean, I’d </w:t>
      </w:r>
      <w:r>
        <w:rPr>
          <w:rFonts w:ascii="Times New Roman" w:hAnsi="Times New Roman" w:cs="Times New Roman"/>
          <w:i/>
          <w:iCs/>
          <w:sz w:val="24"/>
          <w:szCs w:val="24"/>
        </w:rPr>
        <w:t xml:space="preserve">seen </w:t>
      </w:r>
      <w:r>
        <w:rPr>
          <w:rFonts w:ascii="Times New Roman" w:hAnsi="Times New Roman" w:cs="Times New Roman"/>
          <w:sz w:val="24"/>
          <w:szCs w:val="24"/>
        </w:rPr>
        <w:t xml:space="preserve">it done plenty. Living in rural Hephzibah, Georgia (in Burke County, a stone’s throw south of Augusta, a stone’s throw west of the South Carolina border), I was no stranger to the macabre spectacle of chicken-killing or hog-butchering. My grandfather was a master at both: He could break a chicken’s neck before the chicken even knew it was in trouble, and his hammer never failed to hit the soon-to-be-eaten hog directly between the eyes. </w:t>
      </w:r>
    </w:p>
    <w:p w14:paraId="7FD51529" w14:textId="77777777" w:rsidR="00E8040C" w:rsidRDefault="00E8040C" w:rsidP="00E8040C">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I’d grown up planting, pruning, and picking </w:t>
      </w:r>
      <w:r w:rsidRPr="00A147FD">
        <w:rPr>
          <w:rFonts w:ascii="Times New Roman" w:hAnsi="Times New Roman" w:cs="Times New Roman"/>
          <w:sz w:val="24"/>
          <w:szCs w:val="24"/>
        </w:rPr>
        <w:t xml:space="preserve">collard greens, cabbage, sweet potatoes, white potatoes, onions, bell peppers, </w:t>
      </w:r>
      <w:r>
        <w:rPr>
          <w:rFonts w:ascii="Times New Roman" w:hAnsi="Times New Roman" w:cs="Times New Roman"/>
          <w:sz w:val="24"/>
          <w:szCs w:val="24"/>
        </w:rPr>
        <w:t xml:space="preserve">and </w:t>
      </w:r>
      <w:r w:rsidRPr="00A147FD">
        <w:rPr>
          <w:rFonts w:ascii="Times New Roman" w:hAnsi="Times New Roman" w:cs="Times New Roman"/>
          <w:sz w:val="24"/>
          <w:szCs w:val="24"/>
        </w:rPr>
        <w:t>okra.</w:t>
      </w:r>
      <w:r>
        <w:rPr>
          <w:rFonts w:ascii="Times New Roman" w:hAnsi="Times New Roman" w:cs="Times New Roman"/>
          <w:sz w:val="24"/>
          <w:szCs w:val="24"/>
        </w:rPr>
        <w:t xml:space="preserve"> Like many a Black family in the Deep South, our lives revolved around “working the land.” After all, we’d been doing it for generations. At least these days we were doing it for </w:t>
      </w:r>
      <w:r>
        <w:rPr>
          <w:rFonts w:ascii="Times New Roman" w:hAnsi="Times New Roman" w:cs="Times New Roman"/>
          <w:i/>
          <w:iCs/>
          <w:sz w:val="24"/>
          <w:szCs w:val="24"/>
        </w:rPr>
        <w:t>ourselves</w:t>
      </w:r>
      <w:r>
        <w:rPr>
          <w:rFonts w:ascii="Times New Roman" w:hAnsi="Times New Roman" w:cs="Times New Roman"/>
          <w:sz w:val="24"/>
          <w:szCs w:val="24"/>
        </w:rPr>
        <w:t xml:space="preserve">, providing food not just for our own dinner table but the tables of our neighbors. </w:t>
      </w:r>
    </w:p>
    <w:p w14:paraId="2C99CCFE" w14:textId="77777777" w:rsidR="00E8040C" w:rsidRDefault="00E8040C" w:rsidP="00E8040C">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I’d only been two weeks old when I was sent to live with my paternal grandparents, </w:t>
      </w:r>
      <w:r w:rsidRPr="00194A8B">
        <w:rPr>
          <w:rFonts w:ascii="Times New Roman" w:hAnsi="Times New Roman" w:cs="Times New Roman"/>
          <w:sz w:val="24"/>
          <w:szCs w:val="24"/>
        </w:rPr>
        <w:t>Margaret Brady Lockhart</w:t>
      </w:r>
      <w:r>
        <w:rPr>
          <w:rFonts w:ascii="Times New Roman" w:hAnsi="Times New Roman" w:cs="Times New Roman"/>
          <w:sz w:val="24"/>
          <w:szCs w:val="24"/>
        </w:rPr>
        <w:t xml:space="preserve"> (she was always Grandma Bunch to me) and </w:t>
      </w:r>
      <w:r w:rsidRPr="00194A8B">
        <w:rPr>
          <w:rFonts w:ascii="Times New Roman" w:hAnsi="Times New Roman" w:cs="Times New Roman"/>
          <w:sz w:val="24"/>
          <w:szCs w:val="24"/>
        </w:rPr>
        <w:t>Is</w:t>
      </w:r>
      <w:r>
        <w:rPr>
          <w:rFonts w:ascii="Times New Roman" w:hAnsi="Times New Roman" w:cs="Times New Roman"/>
          <w:sz w:val="24"/>
          <w:szCs w:val="24"/>
        </w:rPr>
        <w:t>a</w:t>
      </w:r>
      <w:r w:rsidRPr="00194A8B">
        <w:rPr>
          <w:rFonts w:ascii="Times New Roman" w:hAnsi="Times New Roman" w:cs="Times New Roman"/>
          <w:sz w:val="24"/>
          <w:szCs w:val="24"/>
        </w:rPr>
        <w:t>iah “Tut” Lockhart</w:t>
      </w:r>
      <w:r>
        <w:rPr>
          <w:rFonts w:ascii="Times New Roman" w:hAnsi="Times New Roman" w:cs="Times New Roman"/>
          <w:sz w:val="24"/>
          <w:szCs w:val="24"/>
        </w:rPr>
        <w:t xml:space="preserve"> (Grandpa Tut). My mother, Kim, had only been sixteen when she had me, and neither she nor my father, </w:t>
      </w:r>
      <w:r w:rsidRPr="00EC63EF">
        <w:rPr>
          <w:rFonts w:ascii="Times New Roman" w:hAnsi="Times New Roman" w:cs="Times New Roman"/>
          <w:sz w:val="24"/>
          <w:szCs w:val="24"/>
        </w:rPr>
        <w:t>Isaiah</w:t>
      </w:r>
      <w:r>
        <w:rPr>
          <w:rFonts w:ascii="Times New Roman" w:hAnsi="Times New Roman" w:cs="Times New Roman"/>
          <w:sz w:val="24"/>
          <w:szCs w:val="24"/>
        </w:rPr>
        <w:t xml:space="preserve">, were ready to be parents. </w:t>
      </w:r>
    </w:p>
    <w:p w14:paraId="2359F2EF" w14:textId="77777777" w:rsidR="00E8040C" w:rsidRDefault="00E8040C" w:rsidP="00E8040C">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Although I still </w:t>
      </w:r>
      <w:r w:rsidRPr="007E06E0">
        <w:rPr>
          <w:rFonts w:ascii="Times New Roman" w:hAnsi="Times New Roman" w:cs="Times New Roman"/>
          <w:i/>
          <w:iCs/>
          <w:sz w:val="24"/>
          <w:szCs w:val="24"/>
        </w:rPr>
        <w:t>saw</w:t>
      </w:r>
      <w:r>
        <w:rPr>
          <w:rFonts w:ascii="Times New Roman" w:hAnsi="Times New Roman" w:cs="Times New Roman"/>
          <w:sz w:val="24"/>
          <w:szCs w:val="24"/>
        </w:rPr>
        <w:t xml:space="preserve"> them—my father several days a week, my mother most weekends—I was my grandparents’ charge to keep. </w:t>
      </w:r>
    </w:p>
    <w:p w14:paraId="4CC97950" w14:textId="77777777" w:rsidR="00E8040C" w:rsidRDefault="00E8040C" w:rsidP="00E8040C">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Looking back, it was a magical childhood, and I was a happy little girl. I don’t recall a time when I ever thought of us as “poor.” We were too busy to think about such things. </w:t>
      </w:r>
    </w:p>
    <w:p w14:paraId="70EC3379" w14:textId="2BB33206" w:rsidR="00C6014B" w:rsidRDefault="00C6014B">
      <w:pPr>
        <w:rPr>
          <w:rFonts w:ascii="Times New Roman" w:hAnsi="Times New Roman" w:cs="Times New Roman"/>
          <w:sz w:val="24"/>
          <w:szCs w:val="24"/>
        </w:rPr>
      </w:pPr>
    </w:p>
    <w:p w14:paraId="1492DEB6" w14:textId="6052388B" w:rsidR="00887BF0" w:rsidRDefault="00887BF0">
      <w:pPr>
        <w:rPr>
          <w:rFonts w:ascii="Times New Roman" w:hAnsi="Times New Roman" w:cs="Times New Roman"/>
          <w:b/>
          <w:bCs/>
          <w:i/>
          <w:iCs/>
          <w:sz w:val="24"/>
          <w:szCs w:val="24"/>
        </w:rPr>
      </w:pPr>
      <w:r>
        <w:rPr>
          <w:rFonts w:ascii="Times New Roman" w:hAnsi="Times New Roman" w:cs="Times New Roman"/>
          <w:b/>
          <w:bCs/>
          <w:sz w:val="24"/>
          <w:szCs w:val="24"/>
        </w:rPr>
        <w:t xml:space="preserve">From </w:t>
      </w:r>
      <w:r>
        <w:rPr>
          <w:rFonts w:ascii="Times New Roman" w:hAnsi="Times New Roman" w:cs="Times New Roman"/>
          <w:b/>
          <w:bCs/>
          <w:i/>
          <w:iCs/>
          <w:sz w:val="24"/>
          <w:szCs w:val="24"/>
        </w:rPr>
        <w:t>I Want To Believe</w:t>
      </w:r>
    </w:p>
    <w:p w14:paraId="13717303" w14:textId="77777777" w:rsidR="00887BF0" w:rsidRDefault="00887BF0" w:rsidP="00887BF0">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period was a turning point for me on a few levels: Firstly, school politics gave me a glimpse into how government </w:t>
      </w:r>
      <w:r w:rsidRPr="00AF5391">
        <w:rPr>
          <w:rFonts w:ascii="Times New Roman" w:hAnsi="Times New Roman" w:cs="Times New Roman"/>
          <w:i/>
          <w:iCs/>
          <w:sz w:val="24"/>
          <w:szCs w:val="24"/>
        </w:rPr>
        <w:t>works</w:t>
      </w:r>
      <w:r>
        <w:rPr>
          <w:rFonts w:ascii="Times New Roman" w:hAnsi="Times New Roman" w:cs="Times New Roman"/>
          <w:sz w:val="24"/>
          <w:szCs w:val="24"/>
        </w:rPr>
        <w:t xml:space="preserve">. At least how the U of M-Dearborn </w:t>
      </w:r>
      <w:r w:rsidRPr="005A0A19">
        <w:rPr>
          <w:rFonts w:ascii="Times New Roman" w:hAnsi="Times New Roman" w:cs="Times New Roman"/>
          <w:i/>
          <w:iCs/>
          <w:sz w:val="24"/>
          <w:szCs w:val="24"/>
        </w:rPr>
        <w:t>student</w:t>
      </w:r>
      <w:r>
        <w:rPr>
          <w:rFonts w:ascii="Times New Roman" w:hAnsi="Times New Roman" w:cs="Times New Roman"/>
          <w:sz w:val="24"/>
          <w:szCs w:val="24"/>
        </w:rPr>
        <w:t xml:space="preserve"> government worked. I also honed my public speaking skills—the university was quite keen on showcasing their new </w:t>
      </w:r>
      <w:r>
        <w:rPr>
          <w:rFonts w:ascii="Times New Roman" w:hAnsi="Times New Roman" w:cs="Times New Roman"/>
          <w:sz w:val="24"/>
          <w:szCs w:val="24"/>
        </w:rPr>
        <w:lastRenderedPageBreak/>
        <w:t xml:space="preserve">Interdisciplinary Studies program, so I was asked to give speeches for alumni and community members at various dinners and events. </w:t>
      </w:r>
    </w:p>
    <w:p w14:paraId="0255E4F4" w14:textId="77777777" w:rsidR="00887BF0" w:rsidRDefault="00887BF0" w:rsidP="00887BF0">
      <w:pPr>
        <w:spacing w:line="480" w:lineRule="auto"/>
        <w:rPr>
          <w:rFonts w:ascii="Times New Roman" w:hAnsi="Times New Roman" w:cs="Times New Roman"/>
          <w:sz w:val="24"/>
          <w:szCs w:val="24"/>
        </w:rPr>
      </w:pPr>
      <w:r>
        <w:rPr>
          <w:rFonts w:ascii="Times New Roman" w:hAnsi="Times New Roman" w:cs="Times New Roman"/>
          <w:sz w:val="24"/>
          <w:szCs w:val="24"/>
        </w:rPr>
        <w:t xml:space="preserve">It was at one of these functions that I learned an important lesson the hard way. There was a fancy luncheon, attended by several hundred alumni and business leaders, after which I was set to deliver a speech. I’d </w:t>
      </w:r>
      <w:r>
        <w:rPr>
          <w:rFonts w:ascii="Times New Roman" w:hAnsi="Times New Roman" w:cs="Times New Roman"/>
          <w:i/>
          <w:iCs/>
          <w:sz w:val="24"/>
          <w:szCs w:val="24"/>
        </w:rPr>
        <w:t xml:space="preserve">wanted </w:t>
      </w:r>
      <w:r>
        <w:rPr>
          <w:rFonts w:ascii="Times New Roman" w:hAnsi="Times New Roman" w:cs="Times New Roman"/>
          <w:sz w:val="24"/>
          <w:szCs w:val="24"/>
        </w:rPr>
        <w:t xml:space="preserve">to believe that could eat chicken cordon bleu without getting it all over my nice silk tie. I was mistaken. I’d </w:t>
      </w:r>
      <w:r w:rsidRPr="00E251B2">
        <w:rPr>
          <w:rFonts w:ascii="Times New Roman" w:hAnsi="Times New Roman" w:cs="Times New Roman"/>
          <w:i/>
          <w:iCs/>
          <w:sz w:val="24"/>
          <w:szCs w:val="24"/>
        </w:rPr>
        <w:t>then</w:t>
      </w:r>
      <w:r>
        <w:rPr>
          <w:rFonts w:ascii="Times New Roman" w:hAnsi="Times New Roman" w:cs="Times New Roman"/>
          <w:sz w:val="24"/>
          <w:szCs w:val="24"/>
        </w:rPr>
        <w:t xml:space="preserve"> wanted to believe that the stain might come out with a little water, applied at the men’s room sink. Of course, as I said, it was a </w:t>
      </w:r>
      <w:r>
        <w:rPr>
          <w:rFonts w:ascii="Times New Roman" w:hAnsi="Times New Roman" w:cs="Times New Roman"/>
          <w:i/>
          <w:iCs/>
          <w:sz w:val="24"/>
          <w:szCs w:val="24"/>
        </w:rPr>
        <w:t xml:space="preserve">silk </w:t>
      </w:r>
      <w:r>
        <w:rPr>
          <w:rFonts w:ascii="Times New Roman" w:hAnsi="Times New Roman" w:cs="Times New Roman"/>
          <w:sz w:val="24"/>
          <w:szCs w:val="24"/>
        </w:rPr>
        <w:t xml:space="preserve">tie, so I was wrong again. </w:t>
      </w:r>
    </w:p>
    <w:p w14:paraId="4D500F8D" w14:textId="045DCC21" w:rsidR="00887BF0" w:rsidRDefault="00887BF0" w:rsidP="00E1236E">
      <w:pPr>
        <w:spacing w:line="480" w:lineRule="auto"/>
        <w:rPr>
          <w:rFonts w:ascii="Times New Roman" w:hAnsi="Times New Roman" w:cs="Times New Roman"/>
          <w:sz w:val="24"/>
          <w:szCs w:val="24"/>
        </w:rPr>
      </w:pPr>
      <w:r>
        <w:rPr>
          <w:rFonts w:ascii="Times New Roman" w:hAnsi="Times New Roman" w:cs="Times New Roman"/>
          <w:sz w:val="24"/>
          <w:szCs w:val="24"/>
        </w:rPr>
        <w:t xml:space="preserve">Okay. That may not seem like a particularly </w:t>
      </w:r>
      <w:r>
        <w:rPr>
          <w:rFonts w:ascii="Times New Roman" w:hAnsi="Times New Roman" w:cs="Times New Roman"/>
          <w:i/>
          <w:iCs/>
          <w:sz w:val="24"/>
          <w:szCs w:val="24"/>
        </w:rPr>
        <w:t xml:space="preserve">important </w:t>
      </w:r>
      <w:r>
        <w:rPr>
          <w:rFonts w:ascii="Times New Roman" w:hAnsi="Times New Roman" w:cs="Times New Roman"/>
          <w:sz w:val="24"/>
          <w:szCs w:val="24"/>
        </w:rPr>
        <w:t xml:space="preserve">lesson, but it was for me. To this day, I never go to an important function without a spare </w:t>
      </w:r>
      <w:proofErr w:type="spellStart"/>
      <w:r>
        <w:rPr>
          <w:rFonts w:ascii="Times New Roman" w:hAnsi="Times New Roman" w:cs="Times New Roman"/>
          <w:sz w:val="24"/>
          <w:szCs w:val="24"/>
        </w:rPr>
        <w:t>tie</w:t>
      </w:r>
      <w:proofErr w:type="spellEnd"/>
      <w:r>
        <w:rPr>
          <w:rFonts w:ascii="Times New Roman" w:hAnsi="Times New Roman" w:cs="Times New Roman"/>
          <w:sz w:val="24"/>
          <w:szCs w:val="24"/>
        </w:rPr>
        <w:t xml:space="preserve"> in my pocket. </w:t>
      </w:r>
    </w:p>
    <w:sectPr w:rsidR="00887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4B"/>
    <w:rsid w:val="00887BF0"/>
    <w:rsid w:val="009373A6"/>
    <w:rsid w:val="00C6014B"/>
    <w:rsid w:val="00E1236E"/>
    <w:rsid w:val="00E8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97C8"/>
  <w15:chartTrackingRefBased/>
  <w15:docId w15:val="{6D0A9E35-FDFD-4838-964C-3EE3EE2A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hager</dc:creator>
  <cp:keywords/>
  <dc:description/>
  <cp:lastModifiedBy>ty hager</cp:lastModifiedBy>
  <cp:revision>5</cp:revision>
  <dcterms:created xsi:type="dcterms:W3CDTF">2022-08-06T12:30:00Z</dcterms:created>
  <dcterms:modified xsi:type="dcterms:W3CDTF">2023-05-13T22:23:00Z</dcterms:modified>
</cp:coreProperties>
</file>